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3"/>
        <w:gridCol w:w="4692"/>
      </w:tblGrid>
      <w:tr w:rsidR="00606D74" w:rsidRPr="00606D74" w:rsidTr="00F6157A">
        <w:tc>
          <w:tcPr>
            <w:tcW w:w="4693" w:type="dxa"/>
            <w:shd w:val="clear" w:color="auto" w:fill="FFFFFF"/>
            <w:vAlign w:val="center"/>
            <w:hideMark/>
          </w:tcPr>
          <w:p w:rsidR="00606D74" w:rsidRPr="00606D74" w:rsidRDefault="00606D74" w:rsidP="00606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92" w:type="dxa"/>
            <w:shd w:val="clear" w:color="auto" w:fill="FFFFFF"/>
            <w:vAlign w:val="center"/>
            <w:hideMark/>
          </w:tcPr>
          <w:p w:rsidR="00606D74" w:rsidRPr="00606D74" w:rsidRDefault="00606D74" w:rsidP="00606D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F6747" w:rsidRPr="006F6747" w:rsidRDefault="006F6747" w:rsidP="00F615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8"/>
          <w:szCs w:val="28"/>
          <w:lang w:eastAsia="ru-RU"/>
        </w:rPr>
      </w:pPr>
    </w:p>
    <w:p w:rsidR="008670AB" w:rsidRDefault="008670AB" w:rsidP="008670AB">
      <w:pPr>
        <w:pStyle w:val="p3"/>
        <w:shd w:val="clear" w:color="auto" w:fill="FFFFFF"/>
        <w:spacing w:before="0" w:beforeAutospacing="0" w:after="0" w:afterAutospacing="0"/>
        <w:jc w:val="center"/>
      </w:pPr>
    </w:p>
    <w:p w:rsidR="00606D74" w:rsidRPr="006F6747" w:rsidRDefault="008E68B6" w:rsidP="008E68B6">
      <w:pPr>
        <w:pStyle w:val="p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G:\локальные акты на сайт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 на сайт\img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83E47" w:rsidRDefault="00483E47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</w:p>
    <w:p w:rsidR="00483E47" w:rsidRDefault="00483E47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</w:p>
    <w:p w:rsidR="00483E47" w:rsidRDefault="00483E47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lastRenderedPageBreak/>
        <w:t>-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информирование общественности о развитии и результатах уставной деятельности Учреждения;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защита прав и интересов участников образовательного процесса.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1.5. Настоящее Положение является локальным нормативным актом, регламентирующим деятельность Учреждения.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1.7.Пользователем сайта Учреждения может быть любое лицо, имеющее технические возможности выхода в сеть Интернет.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  <w:t>2. Информационная структура сайта Учреждения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2.1.   Информационный ресурс сайта Учреждения формируется из общественно-значимой информации для всех участников образовательного процесса в соответствии с уставной деятельностью Учреждения.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2.2.   Информационный ресурс сайта  Учреждения является открытым и общедоступным. Информация сайта Учреждения излагается общеупотребительными словами, понятными широкой аудитории.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2.3.   Информация, размещаемая на сайте Учреждения, не должна: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нарушать авторское право;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содержать ненормативную лексику;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унижать честь, достоинство и деловую репутацию физических и юридических лиц;</w:t>
      </w:r>
    </w:p>
    <w:p w:rsidR="00606D74" w:rsidRPr="006F6747" w:rsidRDefault="00483E47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</w:t>
      </w:r>
      <w:r w:rsidR="00606D74"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содержать государственную, коммерческую или иную, специально охраняемую тайну;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содержать материалы, запрещенные к опубликованию законодательством Российской Федерации;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  противоречить профессиональной этике в педагогической деятельности.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2.4.   Информационная структура сайта Учреждения формируется из двух видов информационных материалов: обязательных к размещению на сайте (инвариантный блок) и рекомендуемых к размещению (вариативный блок).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2.5.   Информационные материалы инвариантного блока являются обязательными к размещению на официальном сайте ДОУ в соответствии с пунктом 2 статьи 29 Федерального закона «Об образовании в Российской Федерации» и должны: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обеспечивать открытость и доступность: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информации: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 дате создания Учреждения, об учредителе, о месте нахождения Учреждения и его филиалов (при наличии), режиме, графике работы, контактных телефонах и об адресах электронной почты;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 структуре и об органах управления Учреждением;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 реализуемых образовательных программах;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 численности воспитанников;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 языках образования;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о федеральных государственных образовательных стандартах;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о руководителе Учреждения, его заместителях, руководителях филиалов (при их наличии);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 персональном составе педагогических работников с указанием уровня образования, квалификации и опыта работы;</w:t>
      </w:r>
    </w:p>
    <w:p w:rsidR="00483E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и) о материально-техническом обеспечении Учреждения (в том числе о наличии оборудованных учебных кабинетов, объектов для проведения практических занятий, </w:t>
      </w:r>
    </w:p>
    <w:p w:rsidR="00483E47" w:rsidRDefault="00483E47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объектов спорта, средств воспитания, об условиях питания и охраны здоровья воспитанников, о доступе к информационным системам и информационно-телекоммуникационным сетям, об электронных образовательных ресурсах);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л) о поступлении финансовых и материальных средств и об их расходовании по итогам финансового года.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копий: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устава Учреждения;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лицензии на осуществление образовательной деятельности (с приложениями);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плана финансово-хозяйственной деятельности Учреждения, утвержденного в установленном законодательством Российской Федерации порядке;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локальных нормативных актов, правил внутреннего трудового распорядка, коллективного договора;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отчета о результатах </w:t>
      </w:r>
      <w:proofErr w:type="spell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Показатели деятельности Учреждения, подлежащей </w:t>
      </w:r>
      <w:proofErr w:type="spell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самообследованию</w:t>
      </w:r>
      <w:proofErr w:type="spell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 </w:t>
      </w:r>
      <w:hyperlink r:id="rId6" w:tgtFrame="_blank" w:history="1">
        <w:r w:rsidRPr="006F67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порядок</w:t>
        </w:r>
      </w:hyperlink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его проведения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документа о порядке оказания платных образовательных услуг, в том числе образца договора об оказании платных образовательных услуг, документа об утверждении стоимости обучения по каждой образовательной программе;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предписаний органов, осуществляющих государственный контроль (надзор) в сфере образования, отчетов об исполнении таких предписаний;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иной информации, которая размещается, опубликовывается по решению Учреждения и (или) размещение, опубликование которой являются обязательными в соответствии с законодательством Российской Федерации.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2.7. Информационные материалы вариативного блока могут быть расширены Учреждением и должны отвечать требованиям пунктов 2.1, 2.2, 2.3 настоящего  Положения.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2.8. Информационное наполнение сайта осуществляется в порядке, определяемом приказом </w:t>
      </w:r>
      <w:proofErr w:type="gramStart"/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заведующего Учреждения</w:t>
      </w:r>
      <w:proofErr w:type="gramEnd"/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2.9. Отдел образования </w:t>
      </w:r>
      <w:r w:rsidR="000A28AD"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с</w:t>
      </w:r>
      <w:proofErr w:type="gramStart"/>
      <w:r w:rsidR="000A28AD"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.М</w:t>
      </w:r>
      <w:proofErr w:type="gramEnd"/>
      <w:r w:rsidR="000A28AD"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ишкино </w:t>
      </w: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может вносить рекомендации по содержанию сайта Учреждения.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  <w:t>3. Порядок размещения и обновления информации на сайте Учреждения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3.1. Учреждение обеспечивает координацию работ по информационному наполнению и обновлению сайта.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3.2. Учреждение самостоятельно обеспечивает: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постоянную поддержку сайта в работоспособном состоянии;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взаимодействие с внешними информационно-телекоммуникационными сетями, сетью Интернет;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проведение организационно-технических мероприятий по защите информации на сайте Учреждения от несанкционированного доступа;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ведение архива программного обеспечения, необходимого для восстановления и инсталляции сайта Учреждения;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  резервное копирование данных и настроек сайта Учреждения;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разграничение доступа персонала и пользователей к ресурсам сайта и правам на изменение информации;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  размещение материалов на сайте Учреждения;</w:t>
      </w:r>
    </w:p>
    <w:p w:rsidR="00606D74" w:rsidRDefault="00606D74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- соблюдение авторских прав при использовании программного обеспечения, применяемого при создании и функционировании сайта.</w:t>
      </w:r>
    </w:p>
    <w:p w:rsidR="00483E47" w:rsidRPr="006F6747" w:rsidRDefault="00483E47" w:rsidP="00A6495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lastRenderedPageBreak/>
        <w:t>3.3. Содержание сайта Учреждения формируется на основе информации, предоставляемой участниками образовательного процесса.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3.4. Сайт Учреждения размещается по адресу </w:t>
      </w:r>
      <w:r w:rsidR="00E56EFF" w:rsidRPr="00E56EFF">
        <w:rPr>
          <w:rFonts w:ascii="Times New Roman" w:eastAsia="Times New Roman" w:hAnsi="Times New Roman" w:cs="Times New Roman"/>
          <w:color w:val="02859C"/>
          <w:sz w:val="24"/>
          <w:szCs w:val="24"/>
          <w:u w:val="single"/>
          <w:lang w:val="en-US" w:eastAsia="ru-RU"/>
        </w:rPr>
        <w:t>http</w:t>
      </w:r>
      <w:r w:rsidR="00E56EFF" w:rsidRPr="00E56EFF">
        <w:rPr>
          <w:rFonts w:ascii="Times New Roman" w:eastAsia="Times New Roman" w:hAnsi="Times New Roman" w:cs="Times New Roman"/>
          <w:color w:val="02859C"/>
          <w:sz w:val="24"/>
          <w:szCs w:val="24"/>
          <w:u w:val="single"/>
          <w:lang w:eastAsia="ru-RU"/>
        </w:rPr>
        <w:t>://</w:t>
      </w:r>
      <w:r w:rsidR="00E56EFF" w:rsidRPr="00E56EFF">
        <w:rPr>
          <w:rFonts w:ascii="Times New Roman" w:eastAsia="Times New Roman" w:hAnsi="Times New Roman" w:cs="Times New Roman"/>
          <w:color w:val="02859C"/>
          <w:sz w:val="24"/>
          <w:szCs w:val="24"/>
          <w:u w:val="single"/>
          <w:lang w:val="en-US" w:eastAsia="ru-RU"/>
        </w:rPr>
        <w:t>rodnichok</w:t>
      </w:r>
      <w:r w:rsidR="00E56EFF" w:rsidRPr="00E56EFF">
        <w:rPr>
          <w:rFonts w:ascii="Times New Roman" w:eastAsia="Times New Roman" w:hAnsi="Times New Roman" w:cs="Times New Roman"/>
          <w:color w:val="02859C"/>
          <w:sz w:val="24"/>
          <w:szCs w:val="24"/>
          <w:u w:val="single"/>
          <w:lang w:eastAsia="ru-RU"/>
        </w:rPr>
        <w:t>04.</w:t>
      </w:r>
      <w:r w:rsidR="00E56EFF" w:rsidRPr="00E56EFF">
        <w:rPr>
          <w:rFonts w:ascii="Times New Roman" w:eastAsia="Times New Roman" w:hAnsi="Times New Roman" w:cs="Times New Roman"/>
          <w:color w:val="02859C"/>
          <w:sz w:val="24"/>
          <w:szCs w:val="24"/>
          <w:u w:val="single"/>
          <w:lang w:val="en-US" w:eastAsia="ru-RU"/>
        </w:rPr>
        <w:t>ucoz</w:t>
      </w:r>
      <w:r w:rsidR="00E56EFF" w:rsidRPr="00E56EFF">
        <w:rPr>
          <w:rFonts w:ascii="Times New Roman" w:eastAsia="Times New Roman" w:hAnsi="Times New Roman" w:cs="Times New Roman"/>
          <w:color w:val="02859C"/>
          <w:sz w:val="24"/>
          <w:szCs w:val="24"/>
          <w:u w:val="single"/>
          <w:lang w:eastAsia="ru-RU"/>
        </w:rPr>
        <w:t>.</w:t>
      </w:r>
      <w:r w:rsidR="00E56EFF" w:rsidRPr="00E56EFF">
        <w:rPr>
          <w:rFonts w:ascii="Times New Roman" w:eastAsia="Times New Roman" w:hAnsi="Times New Roman" w:cs="Times New Roman"/>
          <w:color w:val="02859C"/>
          <w:sz w:val="24"/>
          <w:szCs w:val="24"/>
          <w:u w:val="single"/>
          <w:lang w:val="en-US" w:eastAsia="ru-RU"/>
        </w:rPr>
        <w:t>ru</w:t>
      </w:r>
      <w:r w:rsidR="00E56EFF" w:rsidRPr="00E56EFF">
        <w:rPr>
          <w:rFonts w:ascii="Times New Roman" w:eastAsia="Times New Roman" w:hAnsi="Times New Roman" w:cs="Times New Roman"/>
          <w:color w:val="02859C"/>
          <w:sz w:val="24"/>
          <w:szCs w:val="24"/>
          <w:u w:val="single"/>
          <w:lang w:eastAsia="ru-RU"/>
        </w:rPr>
        <w:t>/</w:t>
      </w:r>
      <w:r w:rsidR="00E56EFF">
        <w:rPr>
          <w:rFonts w:ascii="Times New Roman" w:eastAsia="Times New Roman" w:hAnsi="Times New Roman" w:cs="Times New Roman"/>
          <w:color w:val="02859C"/>
          <w:sz w:val="24"/>
          <w:szCs w:val="24"/>
          <w:u w:val="single"/>
          <w:lang w:eastAsia="ru-RU"/>
        </w:rPr>
        <w:t xml:space="preserve">  </w:t>
      </w:r>
      <w:r w:rsidR="000A28AD"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с обязательным предоставлением   информации    об   адресе   отделу образования</w:t>
      </w:r>
      <w:r w:rsidR="000A28AD"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с </w:t>
      </w:r>
      <w:proofErr w:type="gramStart"/>
      <w:r w:rsidR="000A28AD"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Мишкино</w:t>
      </w:r>
      <w:proofErr w:type="gramEnd"/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3.6.При изменении Устава Учреждения, локальных нормативных актов и распорядительных документов, образовательных программ обновление соответствующих разделов сайта Учреждения производится не позднее 7 дней после утверждения указанных документов.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ind w:hanging="19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Организация работы Сайта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 Информационная и программно-техническая поддержка Сайта возлагается на </w:t>
      </w:r>
      <w:r w:rsidRPr="008670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администратора сайта</w:t>
      </w: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обеспечивает: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разработку Сайта, а также изменение его дизайна и структуры в соответствии с возрастающими требованиями к подобным продуктам по мере развития информатизации,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размещение новой информации на Сайте, архивирование и удаление устаревшей информации,</w:t>
      </w:r>
    </w:p>
    <w:p w:rsidR="00606D74" w:rsidRPr="006F6747" w:rsidRDefault="00606D74" w:rsidP="00A64959">
      <w:pPr>
        <w:shd w:val="clear" w:color="auto" w:fill="FFFFFF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реализацию политики разграничения доступа и обеспечение безопасности информационных ресурсов Сайта.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Непосредственный </w:t>
      </w:r>
      <w:proofErr w:type="gram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работой Сайта и информационным наполнением его разделов осуществляет лицо, ответственное за работу сайта, на которого согласно приказа о функционировании Сайта возложены обязанности Администратора Сайта.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Изменения структуры Сайта, а также наполнение его основных разделов, осуществляются Администратором Сайта.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Подготовку и предоставление информации для размещения на Сайте обеспечивают ответственные сотрудники Учреждения, имеющие соответствующее поручение. Ответственные сотрудники обеспечивают: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оперативный сбор информации по своему вопросу и передачу ее для размещения на Сайте;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подготовку учебной и иной информации для размещения на Сайте.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Администратор Сайта осуществляет консультирование ответственных сотрудников Учреждения по реализации технических решений и текущим проблемам, связанным с информационным наполнением соответствующего подраздела.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Информация о проведенных мероприятиях на базе Учреждения, предоставляется ответственными сотрудниками Учреждения для размещения на Сайте не позднее трёх дней с момента окончания мероприятия.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 Размещение на Сайте информации, поступившей Администратору Сайта от ответственных сотрудников, а также внесение изменений в уже размещенную информацию, осуществляется не позднее трех дней</w:t>
      </w:r>
      <w:r w:rsidRPr="006F6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момента ее поступления.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 Информация, подготовленная для публикации на Сайте, предоставляется Администратору Сайта на электронных носителях.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 Администратор по мере необходимости уточняет или запрашивает информацию у ответственных сотрудников. Сотрудники обязаны обеспечить подготовку и предоставление информации по запросам Администратора в трехдневный срок.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11B1" w:rsidRPr="006F6747" w:rsidRDefault="00606D74" w:rsidP="00A64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  <w:t>5. Ответственность за обе</w:t>
      </w:r>
      <w:r w:rsidR="006E11B1" w:rsidRPr="006F6747"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  <w:t xml:space="preserve">спечение функционирования </w:t>
      </w:r>
    </w:p>
    <w:p w:rsidR="00606D74" w:rsidRPr="006F6747" w:rsidRDefault="006E11B1" w:rsidP="00A64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  <w:t xml:space="preserve">сайта </w:t>
      </w:r>
      <w:r w:rsidR="00606D74" w:rsidRPr="006F6747"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  <w:t>Учреждения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Ответственность за недостоверное или некачественное предоставление информации (в т.ч. с ошибками) для размещения на Сайте несет ответственный сотрудник, предоставивший информацию.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Ответственность за своевременное предоставление информации Администратору для размещения на Сайте несут ответственные сотрудники, имеющие соответствующее поручение.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5.3. Ответственность за некачественное текущее сопровождение Сайта несет Администратор Сайта.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Некачественное текущее сопровождение может выражаться </w:t>
      </w:r>
      <w:proofErr w:type="gram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несвоевременном </w:t>
      </w:r>
      <w:proofErr w:type="gram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размещении</w:t>
      </w:r>
      <w:proofErr w:type="gram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предоставляемой информации,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неоперативном </w:t>
      </w:r>
      <w:proofErr w:type="gram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принятии</w:t>
      </w:r>
      <w:proofErr w:type="gram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 по исключению появления на Сайте ненормативной лексики,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совершении</w:t>
      </w:r>
      <w:proofErr w:type="gram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действий, повлекших причинение вреда информационному ресурсу, нарушение работоспособности или возможность несанкционированного доступа к Сайту,</w:t>
      </w: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невыполнении</w:t>
      </w:r>
      <w:proofErr w:type="gram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необходимых программно-технических мер по обеспечению целостности и доступности информационного ресурса, предотвращению несанкционированного доступа к Сайту.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Контроль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proofErr w:type="gramStart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6F67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выполнением обязанностей сотрудниками, ответственными за предоставление информации для размещения на Сайте, за выполнением обязанностей Администратора Сайта возлагается на заведующего Учреждением.</w:t>
      </w:r>
    </w:p>
    <w:p w:rsidR="00A64959" w:rsidRPr="006F6747" w:rsidRDefault="00A64959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6F6747" w:rsidRDefault="00606D74" w:rsidP="00A649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b/>
          <w:bCs/>
          <w:color w:val="080808"/>
          <w:sz w:val="24"/>
          <w:szCs w:val="24"/>
          <w:lang w:eastAsia="ru-RU"/>
        </w:rPr>
        <w:t>7. Финансовое, материально-техническое обеспечение сайта Учреждения</w:t>
      </w:r>
    </w:p>
    <w:p w:rsidR="00A64959" w:rsidRPr="006F6747" w:rsidRDefault="00A64959" w:rsidP="00A649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6D74" w:rsidRPr="008670AB" w:rsidRDefault="00606D74" w:rsidP="00A649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6747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7.1. Работы по обеспечению функционирования сайта </w:t>
      </w:r>
      <w:r w:rsidRPr="008670A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производятся за счет средств Учреждения или за счет привлеченных средств.</w:t>
      </w:r>
    </w:p>
    <w:p w:rsidR="00606D74" w:rsidRPr="008670AB" w:rsidRDefault="00606D74" w:rsidP="006F67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70A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 </w:t>
      </w:r>
    </w:p>
    <w:p w:rsidR="00771258" w:rsidRDefault="00771258"/>
    <w:sectPr w:rsidR="00771258" w:rsidSect="008670A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D74"/>
    <w:rsid w:val="00013207"/>
    <w:rsid w:val="000750E1"/>
    <w:rsid w:val="000A28AD"/>
    <w:rsid w:val="000A592E"/>
    <w:rsid w:val="000B0087"/>
    <w:rsid w:val="001C665D"/>
    <w:rsid w:val="00221167"/>
    <w:rsid w:val="002229F3"/>
    <w:rsid w:val="00243399"/>
    <w:rsid w:val="00257341"/>
    <w:rsid w:val="00262F16"/>
    <w:rsid w:val="00291DC0"/>
    <w:rsid w:val="002F24AE"/>
    <w:rsid w:val="00335CD8"/>
    <w:rsid w:val="003F3C75"/>
    <w:rsid w:val="00483E47"/>
    <w:rsid w:val="005051C1"/>
    <w:rsid w:val="0052741C"/>
    <w:rsid w:val="00571B6D"/>
    <w:rsid w:val="005E4121"/>
    <w:rsid w:val="00606D74"/>
    <w:rsid w:val="006E11B1"/>
    <w:rsid w:val="006F6747"/>
    <w:rsid w:val="00771258"/>
    <w:rsid w:val="00793E46"/>
    <w:rsid w:val="007D4232"/>
    <w:rsid w:val="008670AB"/>
    <w:rsid w:val="008E68B6"/>
    <w:rsid w:val="0090686D"/>
    <w:rsid w:val="009A0803"/>
    <w:rsid w:val="00A20338"/>
    <w:rsid w:val="00A2747B"/>
    <w:rsid w:val="00A64959"/>
    <w:rsid w:val="00A67B7C"/>
    <w:rsid w:val="00AD6BE2"/>
    <w:rsid w:val="00AE3C7E"/>
    <w:rsid w:val="00B648BA"/>
    <w:rsid w:val="00B70A2C"/>
    <w:rsid w:val="00BB768E"/>
    <w:rsid w:val="00CB7DFF"/>
    <w:rsid w:val="00E56EFF"/>
    <w:rsid w:val="00E6532E"/>
    <w:rsid w:val="00ED1665"/>
    <w:rsid w:val="00F6157A"/>
    <w:rsid w:val="00F664DE"/>
    <w:rsid w:val="00F72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F61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F61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A27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A2747B"/>
  </w:style>
  <w:style w:type="paragraph" w:customStyle="1" w:styleId="p14">
    <w:name w:val="p14"/>
    <w:basedOn w:val="a"/>
    <w:rsid w:val="00A27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6F67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67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No Spacing"/>
    <w:uiPriority w:val="1"/>
    <w:qFormat/>
    <w:rsid w:val="008670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10">
    <w:name w:val="p10"/>
    <w:basedOn w:val="a"/>
    <w:uiPriority w:val="99"/>
    <w:rsid w:val="00867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A67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6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6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cviewer.yandex.ru/r.xml?sk=y636aae9baab3b177ad90baf248cfd1db&amp;url=consultantplus%3A%2F%2Foffline%2Fref%3DDFCA9FA6E2F8BC48ABCFE24C38FBD843C07DD89A1A6D3B59F6C16C59103B7363196AE71A2E374DA7t9c4O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513A5-50D9-4B03-BDF9-2088E62B5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1551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40</cp:revision>
  <cp:lastPrinted>2015-02-12T06:10:00Z</cp:lastPrinted>
  <dcterms:created xsi:type="dcterms:W3CDTF">2013-10-16T00:40:00Z</dcterms:created>
  <dcterms:modified xsi:type="dcterms:W3CDTF">2015-02-15T17:50:00Z</dcterms:modified>
</cp:coreProperties>
</file>